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3FFBC">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附件3</w:t>
      </w:r>
    </w:p>
    <w:p w14:paraId="7A6E943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黑体" w:cs="Times New Roman"/>
          <w:sz w:val="48"/>
          <w:szCs w:val="48"/>
          <w:lang w:val="en-US" w:eastAsia="zh-CN"/>
        </w:rPr>
      </w:pPr>
    </w:p>
    <w:p w14:paraId="56CEE92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黑体" w:cs="Times New Roman"/>
          <w:sz w:val="48"/>
          <w:szCs w:val="48"/>
          <w:lang w:val="en-US" w:eastAsia="zh-CN"/>
        </w:rPr>
      </w:pPr>
      <w:r>
        <w:rPr>
          <w:rFonts w:hint="default" w:ascii="Times New Roman" w:hAnsi="Times New Roman" w:eastAsia="黑体" w:cs="Times New Roman"/>
          <w:sz w:val="48"/>
          <w:szCs w:val="48"/>
          <w:lang w:val="en-US" w:eastAsia="zh-CN"/>
        </w:rPr>
        <w:t>联合体</w:t>
      </w:r>
      <w:r>
        <w:rPr>
          <w:rFonts w:hint="eastAsia" w:ascii="Times New Roman" w:hAnsi="Times New Roman" w:eastAsia="黑体" w:cs="Times New Roman"/>
          <w:sz w:val="48"/>
          <w:szCs w:val="48"/>
          <w:lang w:val="en-US" w:eastAsia="zh-CN"/>
        </w:rPr>
        <w:t>简要</w:t>
      </w:r>
      <w:bookmarkStart w:id="0" w:name="_GoBack"/>
      <w:bookmarkEnd w:id="0"/>
      <w:r>
        <w:rPr>
          <w:rFonts w:hint="default" w:ascii="Times New Roman" w:hAnsi="Times New Roman" w:eastAsia="黑体" w:cs="Times New Roman"/>
          <w:sz w:val="48"/>
          <w:szCs w:val="48"/>
          <w:lang w:val="en-US" w:eastAsia="zh-CN"/>
        </w:rPr>
        <w:t>介绍</w:t>
      </w:r>
    </w:p>
    <w:p w14:paraId="2414E4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lang w:val="en-US" w:eastAsia="zh-CN"/>
        </w:rPr>
      </w:pPr>
    </w:p>
    <w:p w14:paraId="0FEFCF3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农业产业化联合体是农业</w:t>
      </w:r>
      <w:r>
        <w:rPr>
          <w:rFonts w:hint="default" w:ascii="Times New Roman" w:hAnsi="Times New Roman" w:eastAsia="方正仿宋简体" w:cs="Times New Roman"/>
          <w:sz w:val="32"/>
          <w:szCs w:val="32"/>
          <w:lang w:eastAsia="zh-CN"/>
        </w:rPr>
        <w:t>加工</w:t>
      </w:r>
      <w:r>
        <w:rPr>
          <w:rFonts w:hint="default" w:ascii="Times New Roman" w:hAnsi="Times New Roman" w:eastAsia="方正仿宋简体" w:cs="Times New Roman"/>
          <w:sz w:val="32"/>
          <w:szCs w:val="32"/>
        </w:rPr>
        <w:t>企业、</w:t>
      </w:r>
      <w:r>
        <w:rPr>
          <w:rFonts w:hint="default" w:ascii="Times New Roman" w:hAnsi="Times New Roman" w:eastAsia="方正仿宋简体" w:cs="Times New Roman"/>
          <w:sz w:val="32"/>
          <w:szCs w:val="32"/>
          <w:lang w:eastAsia="zh-CN"/>
        </w:rPr>
        <w:t>村集体经济组织、</w:t>
      </w:r>
      <w:r>
        <w:rPr>
          <w:rFonts w:hint="default" w:ascii="Times New Roman" w:hAnsi="Times New Roman" w:eastAsia="方正仿宋简体" w:cs="Times New Roman"/>
          <w:sz w:val="32"/>
          <w:szCs w:val="32"/>
        </w:rPr>
        <w:t>农民合作社和家庭农场等新型农业经营主体以分工协作为前提，以规模经营为依托，以利益联结为纽带的一体化农业经营组织联盟。</w:t>
      </w:r>
    </w:p>
    <w:p w14:paraId="77BDFB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联合体有成员共同制定的联合体章程。联合体内农业龙头企业、农民合作社、家庭农场各成员之间以契约建立紧密的产业、要素、利益等联接机制。</w:t>
      </w:r>
    </w:p>
    <w:p w14:paraId="1262163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联合体有围绕主导产业的联合体建设方案。聚焦主导产业，通过专业化分工、多元化联合、紧密型衔接、标准化生产、品牌化经营，实现联合体内土地、资金、技术、人才和信息等要素的优化配置，凸显行业显示度和规模化示范效应。</w:t>
      </w:r>
    </w:p>
    <w:p w14:paraId="2691C1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联合体有规范的财务管理制度和利益共享机制。按照财务会计制度规定，设置会计账簿，编制会计报表，详细记录联合体成员单位之间采购销售账目。牵头单位采取入股、合伙、合作、订单等方式与成员单位等之间形成较为紧密型利益关系和利益分配机制，实施盈余分配。</w:t>
      </w:r>
    </w:p>
    <w:p w14:paraId="23641BE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.联合体成员之间有以文字契约建立紧密的利益联结机制。通过互助服务、互相入股、保底分红等方式，形成利益共享、风险共担的责任共同体、经济共同体和命运共同体，具有明显的规模效益和示范带动效益。</w:t>
      </w:r>
    </w:p>
    <w:p w14:paraId="1B5B15C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.联合体内成员之间有技术服务、基地建设、产品加工、商贸流通、品牌建设和信贷担保等实质性合作内容，通过专业化分工、标准化生产、集约化经营、多元化联合、紧密型衔接，实现全产业链发展。</w:t>
      </w:r>
    </w:p>
    <w:p w14:paraId="7F777933"/>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MWU4OGVhMjU2MzM5MDVmNTFiZDVjODA2YzdjNGMifQ=="/>
  </w:docVars>
  <w:rsids>
    <w:rsidRoot w:val="00000000"/>
    <w:rsid w:val="04AA138F"/>
    <w:rsid w:val="06143345"/>
    <w:rsid w:val="0D224C0A"/>
    <w:rsid w:val="0DED6FC6"/>
    <w:rsid w:val="2A30050E"/>
    <w:rsid w:val="2CA945A8"/>
    <w:rsid w:val="2F713AA3"/>
    <w:rsid w:val="318B24CE"/>
    <w:rsid w:val="51121E6C"/>
    <w:rsid w:val="5C023D1A"/>
    <w:rsid w:val="5FB7255D"/>
    <w:rsid w:val="69201173"/>
    <w:rsid w:val="6ADD2C45"/>
    <w:rsid w:val="6F90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569</Words>
  <Characters>575</Characters>
  <Lines>0</Lines>
  <Paragraphs>0</Paragraphs>
  <TotalTime>0</TotalTime>
  <ScaleCrop>false</ScaleCrop>
  <LinksUpToDate>false</LinksUpToDate>
  <CharactersWithSpaces>575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2023-11-08T07:15:00Z</dcterms:created>
  <dc:creator>Administrator</dc:creator>
  <cp:lastModifiedBy>小分队</cp:lastModifiedBy>
  <dcterms:modified xsi:type="dcterms:W3CDTF">2024-09-20T08:40:37Z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FB4A5BCD8C304444B820B629FEB79A4A_12</vt:lpwstr>
  </property>
</Properties>
</file>